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40BD544" w14:textId="40583779" w:rsidR="00363003" w:rsidRDefault="00363003" w:rsidP="00707DE8">
      <w:pPr>
        <w:bidi/>
        <w:spacing w:line="276" w:lineRule="auto"/>
        <w:jc w:val="both"/>
        <w:rPr>
          <w:rFonts w:ascii="Times New Roman" w:hAnsi="Times New Roman" w:cs="B Nazanin"/>
          <w:sz w:val="22"/>
          <w:szCs w:val="22"/>
          <w:rtl/>
          <w:lang w:val="en-US" w:eastAsia="en-US" w:bidi="fa-IR"/>
        </w:rPr>
      </w:pPr>
      <w:r>
        <w:rPr>
          <w:rFonts w:ascii="Times New Roman" w:hAnsi="Times New Roman" w:cs="B Titr" w:hint="cs"/>
          <w:b/>
          <w:bCs/>
          <w:sz w:val="26"/>
          <w:szCs w:val="26"/>
          <w:rtl/>
          <w:lang w:val="en-US" w:eastAsia="en-US" w:bidi="fa-IR"/>
        </w:rPr>
        <w:t xml:space="preserve">خلاصه سیاستی </w:t>
      </w:r>
      <w:r w:rsidR="00CE728F" w:rsidRPr="00594520">
        <w:rPr>
          <w:rFonts w:ascii="Times New Roman" w:hAnsi="Times New Roman" w:cs="B Titr" w:hint="cs"/>
          <w:b/>
          <w:bCs/>
          <w:sz w:val="26"/>
          <w:szCs w:val="26"/>
          <w:rtl/>
          <w:lang w:val="en-US" w:eastAsia="en-US" w:bidi="fa-IR"/>
        </w:rPr>
        <w:t>چیست؟</w:t>
      </w:r>
      <w:r w:rsidR="00CE728F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 xml:space="preserve"> 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>خلاصه ها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س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 w:hint="eastAsia"/>
          <w:sz w:val="22"/>
          <w:szCs w:val="22"/>
          <w:rtl/>
          <w:lang w:val="en-US" w:eastAsia="en-US" w:bidi="fa-IR"/>
        </w:rPr>
        <w:t>است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 w:hint="eastAsia"/>
          <w:sz w:val="22"/>
          <w:szCs w:val="22"/>
          <w:rtl/>
          <w:lang w:val="en-US" w:eastAsia="en-US" w:bidi="fa-IR"/>
        </w:rPr>
        <w:t>،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گزارش ها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کوتاه و مناسب شده </w:t>
      </w:r>
      <w:r w:rsidR="00594520" w:rsidRPr="00594520">
        <w:rPr>
          <w:rFonts w:ascii="Times New Roman" w:hAnsi="Times New Roman" w:cs="B Nazanin" w:hint="cs"/>
          <w:b/>
          <w:bCs/>
          <w:sz w:val="22"/>
          <w:szCs w:val="22"/>
          <w:u w:val="single"/>
          <w:rtl/>
          <w:lang w:val="en-US" w:eastAsia="en-US" w:bidi="fa-IR"/>
        </w:rPr>
        <w:t>با هدف ارائه به</w:t>
      </w:r>
      <w:r w:rsidR="00594520" w:rsidRPr="00594520">
        <w:rPr>
          <w:rFonts w:ascii="Times New Roman" w:hAnsi="Times New Roman" w:cs="B Nazanin"/>
          <w:b/>
          <w:bCs/>
          <w:sz w:val="22"/>
          <w:szCs w:val="22"/>
          <w:u w:val="single"/>
          <w:rtl/>
          <w:lang w:val="en-US" w:eastAsia="en-US" w:bidi="fa-IR"/>
        </w:rPr>
        <w:t xml:space="preserve"> س</w:t>
      </w:r>
      <w:r w:rsidR="00594520" w:rsidRPr="00594520">
        <w:rPr>
          <w:rFonts w:ascii="Times New Roman" w:hAnsi="Times New Roman" w:cs="B Nazanin" w:hint="cs"/>
          <w:b/>
          <w:bCs/>
          <w:sz w:val="22"/>
          <w:szCs w:val="22"/>
          <w:u w:val="single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 w:hint="eastAsia"/>
          <w:b/>
          <w:bCs/>
          <w:sz w:val="22"/>
          <w:szCs w:val="22"/>
          <w:u w:val="single"/>
          <w:rtl/>
          <w:lang w:val="en-US" w:eastAsia="en-US" w:bidi="fa-IR"/>
        </w:rPr>
        <w:t>است</w:t>
      </w:r>
      <w:r w:rsidR="00594520" w:rsidRPr="00594520">
        <w:rPr>
          <w:rFonts w:ascii="Times New Roman" w:hAnsi="Times New Roman" w:cs="B Nazanin"/>
          <w:sz w:val="22"/>
          <w:szCs w:val="22"/>
          <w:u w:val="single"/>
          <w:rtl/>
          <w:lang w:val="en-US" w:eastAsia="en-US" w:bidi="fa-IR"/>
        </w:rPr>
        <w:t xml:space="preserve"> </w:t>
      </w:r>
      <w:r w:rsidR="00594520" w:rsidRPr="00594520">
        <w:rPr>
          <w:rFonts w:ascii="Times New Roman" w:hAnsi="Times New Roman" w:cs="B Nazanin"/>
          <w:b/>
          <w:bCs/>
          <w:sz w:val="22"/>
          <w:szCs w:val="22"/>
          <w:u w:val="single"/>
          <w:rtl/>
          <w:lang w:val="en-US" w:eastAsia="en-US" w:bidi="fa-IR"/>
        </w:rPr>
        <w:t>گذاران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برا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آگاه ساز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آن ها در مورد شواهد در دسترس </w:t>
      </w:r>
      <w:r w:rsid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درخصوص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 w:hint="eastAsia"/>
          <w:sz w:val="22"/>
          <w:szCs w:val="22"/>
          <w:rtl/>
          <w:lang w:val="en-US" w:eastAsia="en-US" w:bidi="fa-IR"/>
        </w:rPr>
        <w:t>ک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سوال 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 w:hint="eastAsia"/>
          <w:sz w:val="22"/>
          <w:szCs w:val="22"/>
          <w:rtl/>
          <w:lang w:val="en-US" w:eastAsia="en-US" w:bidi="fa-IR"/>
        </w:rPr>
        <w:t>ا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 w:hint="eastAsia"/>
          <w:sz w:val="22"/>
          <w:szCs w:val="22"/>
          <w:rtl/>
          <w:lang w:val="en-US" w:eastAsia="en-US" w:bidi="fa-IR"/>
        </w:rPr>
        <w:t>ک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موضوع خاص م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باشند</w:t>
      </w:r>
      <w:r w:rsidR="00594520" w:rsidRPr="00594520">
        <w:rPr>
          <w:rFonts w:ascii="Times New Roman" w:hAnsi="Times New Roman" w:cs="B Nazanin"/>
          <w:sz w:val="22"/>
          <w:szCs w:val="22"/>
          <w:lang w:val="en-US" w:eastAsia="en-US" w:bidi="fa-IR"/>
        </w:rPr>
        <w:t>.</w:t>
      </w:r>
      <w:r w:rsid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 xml:space="preserve"> </w:t>
      </w:r>
      <w:r w:rsidR="00594520" w:rsidRPr="00594520">
        <w:rPr>
          <w:rFonts w:ascii="Times New Roman" w:hAnsi="Times New Roman" w:cs="B Nazanin" w:hint="eastAsia"/>
          <w:sz w:val="22"/>
          <w:szCs w:val="22"/>
          <w:rtl/>
          <w:lang w:val="en-US" w:eastAsia="en-US" w:bidi="fa-IR"/>
        </w:rPr>
        <w:t>خلاصه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ها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س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 w:hint="eastAsia"/>
          <w:sz w:val="22"/>
          <w:szCs w:val="22"/>
          <w:rtl/>
          <w:lang w:val="en-US" w:eastAsia="en-US" w:bidi="fa-IR"/>
        </w:rPr>
        <w:t>است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از 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 w:hint="eastAsia"/>
          <w:sz w:val="22"/>
          <w:szCs w:val="22"/>
          <w:rtl/>
          <w:lang w:val="en-US" w:eastAsia="en-US" w:bidi="fa-IR"/>
        </w:rPr>
        <w:t>ک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روش نظام مند برا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</w:t>
      </w:r>
      <w:r w:rsid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ارائه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شواهد پ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 w:hint="eastAsia"/>
          <w:sz w:val="22"/>
          <w:szCs w:val="22"/>
          <w:rtl/>
          <w:lang w:val="en-US" w:eastAsia="en-US" w:bidi="fa-IR"/>
        </w:rPr>
        <w:t>رو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م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کنند و تمرکزشان ب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 w:hint="eastAsia"/>
          <w:sz w:val="22"/>
          <w:szCs w:val="22"/>
          <w:rtl/>
          <w:lang w:val="en-US" w:eastAsia="en-US" w:bidi="fa-IR"/>
        </w:rPr>
        <w:t>شتر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بر س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 w:hint="eastAsia"/>
          <w:sz w:val="22"/>
          <w:szCs w:val="22"/>
          <w:rtl/>
          <w:lang w:val="en-US" w:eastAsia="en-US" w:bidi="fa-IR"/>
        </w:rPr>
        <w:t>استها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مرتبط و اجرا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گز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 w:hint="eastAsia"/>
          <w:sz w:val="22"/>
          <w:szCs w:val="22"/>
          <w:rtl/>
          <w:lang w:val="en-US" w:eastAsia="en-US" w:bidi="fa-IR"/>
        </w:rPr>
        <w:t>نه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ها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س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 w:hint="eastAsia"/>
          <w:sz w:val="22"/>
          <w:szCs w:val="22"/>
          <w:rtl/>
          <w:lang w:val="en-US" w:eastAsia="en-US" w:bidi="fa-IR"/>
        </w:rPr>
        <w:t>است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است</w:t>
      </w:r>
      <w:r w:rsidR="00594520" w:rsidRPr="00594520">
        <w:rPr>
          <w:rFonts w:ascii="Times New Roman" w:hAnsi="Times New Roman" w:cs="B Nazanin"/>
          <w:sz w:val="22"/>
          <w:szCs w:val="22"/>
          <w:lang w:val="en-US" w:eastAsia="en-US" w:bidi="fa-IR"/>
        </w:rPr>
        <w:t>.</w:t>
      </w:r>
      <w:r w:rsidR="00707DE8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 xml:space="preserve"> </w:t>
      </w:r>
      <w:r w:rsidR="00594520" w:rsidRPr="00594520">
        <w:rPr>
          <w:rFonts w:ascii="Times New Roman" w:hAnsi="Times New Roman" w:cs="B Nazanin" w:hint="eastAsia"/>
          <w:sz w:val="22"/>
          <w:szCs w:val="22"/>
          <w:rtl/>
          <w:lang w:val="en-US" w:eastAsia="en-US" w:bidi="fa-IR"/>
        </w:rPr>
        <w:t>خلاصه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ها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س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 w:hint="eastAsia"/>
          <w:sz w:val="22"/>
          <w:szCs w:val="22"/>
          <w:rtl/>
          <w:lang w:val="en-US" w:eastAsia="en-US" w:bidi="fa-IR"/>
        </w:rPr>
        <w:t>است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ابزار ارتباط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ارزشمند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</w:t>
      </w:r>
      <w:r w:rsid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هستند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که دارا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پتانس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 w:hint="eastAsia"/>
          <w:sz w:val="22"/>
          <w:szCs w:val="22"/>
          <w:rtl/>
          <w:lang w:val="en-US" w:eastAsia="en-US" w:bidi="fa-IR"/>
        </w:rPr>
        <w:t>ل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افزا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 w:hint="eastAsia"/>
          <w:sz w:val="22"/>
          <w:szCs w:val="22"/>
          <w:rtl/>
          <w:lang w:val="en-US" w:eastAsia="en-US" w:bidi="fa-IR"/>
        </w:rPr>
        <w:t>ش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شانس </w:t>
      </w:r>
      <w:r w:rsid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مطالعه توسط سیاست</w:t>
      </w:r>
      <w:r w:rsidR="00707DE8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 xml:space="preserve"> </w:t>
      </w:r>
      <w:r w:rsid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گ</w:t>
      </w:r>
      <w:r w:rsidR="00707DE8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ذ</w:t>
      </w:r>
      <w:r w:rsid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اران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و بکار گ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 w:hint="eastAsia"/>
          <w:sz w:val="22"/>
          <w:szCs w:val="22"/>
          <w:rtl/>
          <w:lang w:val="en-US" w:eastAsia="en-US" w:bidi="fa-IR"/>
        </w:rPr>
        <w:t>ر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شواهد توسط </w:t>
      </w:r>
      <w:r w:rsid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آنان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در هنگام اتخاذ تصم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 w:hint="eastAsia"/>
          <w:sz w:val="22"/>
          <w:szCs w:val="22"/>
          <w:rtl/>
          <w:lang w:val="en-US" w:eastAsia="en-US" w:bidi="fa-IR"/>
        </w:rPr>
        <w:t>مات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س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 w:hint="eastAsia"/>
          <w:sz w:val="22"/>
          <w:szCs w:val="22"/>
          <w:rtl/>
          <w:lang w:val="en-US" w:eastAsia="en-US" w:bidi="fa-IR"/>
        </w:rPr>
        <w:t>است</w:t>
      </w:r>
      <w:r w:rsidR="00594520" w:rsidRPr="00594520"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ی</w:t>
      </w:r>
      <w:r w:rsidR="00594520" w:rsidRPr="00594520">
        <w:rPr>
          <w:rFonts w:ascii="Times New Roman" w:hAnsi="Times New Roman" w:cs="B Nazanin"/>
          <w:sz w:val="22"/>
          <w:szCs w:val="22"/>
          <w:rtl/>
          <w:lang w:val="en-US" w:eastAsia="en-US" w:bidi="fa-IR"/>
        </w:rPr>
        <w:t xml:space="preserve"> را دارند.</w:t>
      </w:r>
    </w:p>
    <w:p w14:paraId="59CF0ED7" w14:textId="77777777" w:rsidR="007571D9" w:rsidRDefault="007571D9" w:rsidP="007571D9">
      <w:pPr>
        <w:bidi/>
        <w:spacing w:line="276" w:lineRule="auto"/>
        <w:jc w:val="both"/>
        <w:rPr>
          <w:rFonts w:ascii="Times New Roman" w:hAnsi="Times New Roman" w:cs="B Nazanin"/>
          <w:sz w:val="22"/>
          <w:szCs w:val="22"/>
          <w:rtl/>
          <w:lang w:val="en-US" w:eastAsia="en-US" w:bidi="fa-IR"/>
        </w:rPr>
      </w:pPr>
    </w:p>
    <w:p w14:paraId="5C62B19E" w14:textId="7B24498D" w:rsidR="007571D9" w:rsidRDefault="007571D9" w:rsidP="007571D9">
      <w:pPr>
        <w:bidi/>
        <w:spacing w:line="276" w:lineRule="auto"/>
        <w:jc w:val="both"/>
        <w:rPr>
          <w:rFonts w:ascii="Times New Roman" w:hAnsi="Times New Roman" w:cs="B Nazanin"/>
          <w:sz w:val="22"/>
          <w:szCs w:val="22"/>
          <w:rtl/>
          <w:lang w:val="en-US" w:eastAsia="en-US" w:bidi="fa-IR"/>
        </w:rPr>
      </w:pPr>
      <w:r w:rsidRPr="007571D9">
        <w:rPr>
          <w:rFonts w:ascii="Times New Roman" w:hAnsi="Times New Roman" w:cs="B Titr" w:hint="cs"/>
          <w:b/>
          <w:bCs/>
          <w:sz w:val="26"/>
          <w:szCs w:val="26"/>
          <w:rtl/>
          <w:lang w:val="en-US" w:eastAsia="en-US" w:bidi="fa-IR"/>
        </w:rPr>
        <w:t xml:space="preserve">گروه هدف خلاصه سیاستی: </w:t>
      </w:r>
      <w:r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>سیاست گذاران و تصمیم گیرندگان در سطح محلی، ملی و بین المللی</w:t>
      </w:r>
    </w:p>
    <w:p w14:paraId="77792698" w14:textId="77777777" w:rsidR="007571D9" w:rsidRDefault="007571D9" w:rsidP="007571D9">
      <w:pPr>
        <w:bidi/>
        <w:spacing w:line="276" w:lineRule="auto"/>
        <w:jc w:val="both"/>
        <w:rPr>
          <w:rFonts w:ascii="Times New Roman" w:hAnsi="Times New Roman" w:cs="B Nazanin"/>
          <w:sz w:val="22"/>
          <w:szCs w:val="22"/>
          <w:rtl/>
          <w:lang w:val="en-US" w:eastAsia="en-US" w:bidi="fa-IR"/>
        </w:rPr>
      </w:pPr>
    </w:p>
    <w:p w14:paraId="440873D7" w14:textId="7CEFB230" w:rsidR="007571D9" w:rsidRDefault="007571D9" w:rsidP="007571D9">
      <w:pPr>
        <w:bidi/>
        <w:spacing w:line="276" w:lineRule="auto"/>
        <w:jc w:val="both"/>
        <w:rPr>
          <w:rFonts w:ascii="Times New Roman" w:hAnsi="Times New Roman" w:cs="B Nazanin"/>
          <w:sz w:val="22"/>
          <w:szCs w:val="22"/>
          <w:rtl/>
          <w:lang w:val="en-US" w:eastAsia="en-US" w:bidi="fa-IR"/>
        </w:rPr>
      </w:pPr>
      <w:r w:rsidRPr="007571D9">
        <w:rPr>
          <w:rFonts w:ascii="Times New Roman" w:hAnsi="Times New Roman" w:cs="B Titr" w:hint="cs"/>
          <w:b/>
          <w:bCs/>
          <w:sz w:val="26"/>
          <w:szCs w:val="26"/>
          <w:rtl/>
          <w:lang w:val="en-US" w:eastAsia="en-US" w:bidi="fa-IR"/>
        </w:rPr>
        <w:t>هدف از ارائه خلاصه سیاستی:</w:t>
      </w:r>
      <w:r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  <w:t xml:space="preserve"> افزایش دانش، نگرش و عملکرد سیاست گذاران وتصمیم گیرندگان مبتنی بر شواهد علمی ارائه شده در خصوص نیازها و چالش های سلامت</w:t>
      </w:r>
    </w:p>
    <w:p w14:paraId="7DCA82E9" w14:textId="77777777" w:rsidR="007571D9" w:rsidRDefault="007571D9" w:rsidP="007571D9">
      <w:pPr>
        <w:bidi/>
        <w:spacing w:line="276" w:lineRule="auto"/>
        <w:jc w:val="both"/>
        <w:rPr>
          <w:rFonts w:ascii="Times New Roman" w:hAnsi="Times New Roman" w:cs="B Nazanin"/>
          <w:sz w:val="22"/>
          <w:szCs w:val="22"/>
          <w:rtl/>
          <w:lang w:val="en-US" w:eastAsia="en-US" w:bidi="fa-IR"/>
        </w:rPr>
      </w:pPr>
    </w:p>
    <w:p w14:paraId="5D0D21D9" w14:textId="616D5D9E" w:rsidR="007571D9" w:rsidRDefault="007571D9" w:rsidP="007571D9">
      <w:pPr>
        <w:bidi/>
        <w:spacing w:line="276" w:lineRule="auto"/>
        <w:jc w:val="both"/>
        <w:rPr>
          <w:rFonts w:ascii="Times New Roman" w:hAnsi="Times New Roman" w:cs="B Nazanin"/>
          <w:sz w:val="22"/>
          <w:szCs w:val="22"/>
          <w:rtl/>
          <w:lang w:val="en-US" w:eastAsia="en-US" w:bidi="fa-IR"/>
        </w:rPr>
      </w:pPr>
      <w:r w:rsidRPr="007571D9">
        <w:rPr>
          <w:rFonts w:ascii="Times New Roman" w:hAnsi="Times New Roman" w:cs="B Titr" w:hint="cs"/>
          <w:b/>
          <w:bCs/>
          <w:sz w:val="26"/>
          <w:szCs w:val="26"/>
          <w:rtl/>
          <w:lang w:val="en-US" w:eastAsia="en-US" w:bidi="fa-IR"/>
        </w:rPr>
        <w:t>نکات مهم در تدوین خلاصه سیاستی:</w:t>
      </w:r>
    </w:p>
    <w:p w14:paraId="3BAD5C4D" w14:textId="638AEC2F" w:rsidR="007571D9" w:rsidRDefault="007571D9" w:rsidP="007571D9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B Nazanin" w:hint="cs"/>
        </w:rPr>
      </w:pPr>
      <w:r>
        <w:rPr>
          <w:rFonts w:ascii="Times New Roman" w:hAnsi="Times New Roman" w:cs="B Nazanin" w:hint="cs"/>
          <w:rtl/>
        </w:rPr>
        <w:t>ارائه کوتاه و مختصر</w:t>
      </w:r>
    </w:p>
    <w:p w14:paraId="0ED38466" w14:textId="6F02B305" w:rsidR="007571D9" w:rsidRDefault="007571D9" w:rsidP="007571D9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B Nazanin" w:hint="cs"/>
        </w:rPr>
      </w:pPr>
      <w:r>
        <w:rPr>
          <w:rFonts w:ascii="Times New Roman" w:hAnsi="Times New Roman" w:cs="B Nazanin" w:hint="cs"/>
          <w:rtl/>
        </w:rPr>
        <w:t>پرهیز از ارائه نکات غیرضروری</w:t>
      </w:r>
    </w:p>
    <w:p w14:paraId="3303D1FF" w14:textId="0D69ACAB" w:rsidR="007571D9" w:rsidRDefault="007571D9" w:rsidP="007571D9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B Nazanin" w:hint="cs"/>
        </w:rPr>
      </w:pPr>
      <w:r>
        <w:rPr>
          <w:rFonts w:ascii="Times New Roman" w:hAnsi="Times New Roman" w:cs="B Nazanin" w:hint="cs"/>
          <w:rtl/>
        </w:rPr>
        <w:t>تمرکز بی</w:t>
      </w:r>
      <w:bookmarkStart w:id="0" w:name="_GoBack"/>
      <w:bookmarkEnd w:id="0"/>
      <w:r>
        <w:rPr>
          <w:rFonts w:ascii="Times New Roman" w:hAnsi="Times New Roman" w:cs="B Nazanin" w:hint="cs"/>
          <w:rtl/>
        </w:rPr>
        <w:t>شتر بر ارائه نمودارها و جداول ساده</w:t>
      </w:r>
    </w:p>
    <w:p w14:paraId="2AE55A57" w14:textId="2BD23396" w:rsidR="007571D9" w:rsidRPr="007571D9" w:rsidRDefault="007571D9" w:rsidP="007571D9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B Nazanin" w:hint="cs"/>
          <w:rtl/>
        </w:rPr>
      </w:pPr>
      <w:r>
        <w:rPr>
          <w:rFonts w:ascii="Times New Roman" w:hAnsi="Times New Roman" w:cs="B Nazanin" w:hint="cs"/>
          <w:rtl/>
        </w:rPr>
        <w:t>بیان ساده و شیوا</w:t>
      </w:r>
    </w:p>
    <w:p w14:paraId="038ABFE0" w14:textId="77777777" w:rsidR="007571D9" w:rsidRDefault="007571D9" w:rsidP="007571D9">
      <w:pPr>
        <w:bidi/>
        <w:spacing w:line="276" w:lineRule="auto"/>
        <w:jc w:val="both"/>
        <w:rPr>
          <w:rFonts w:ascii="Times New Roman" w:hAnsi="Times New Roman" w:cs="B Nazanin" w:hint="cs"/>
          <w:sz w:val="22"/>
          <w:szCs w:val="22"/>
          <w:rtl/>
          <w:lang w:val="en-US" w:eastAsia="en-US" w:bidi="fa-IR"/>
        </w:rPr>
      </w:pPr>
    </w:p>
    <w:p w14:paraId="0E089AB8" w14:textId="77777777" w:rsidR="007571D9" w:rsidRDefault="007571D9" w:rsidP="007571D9">
      <w:pPr>
        <w:bidi/>
        <w:spacing w:line="276" w:lineRule="auto"/>
        <w:jc w:val="both"/>
        <w:rPr>
          <w:rFonts w:ascii="Times New Roman" w:hAnsi="Times New Roman" w:cs="B Nazanin"/>
          <w:sz w:val="22"/>
          <w:szCs w:val="22"/>
          <w:rtl/>
          <w:lang w:val="en-US" w:eastAsia="en-US" w:bidi="fa-IR"/>
        </w:rPr>
      </w:pPr>
    </w:p>
    <w:p w14:paraId="23CE9191" w14:textId="357F5A92" w:rsidR="00E246A8" w:rsidRPr="00EC6C2F" w:rsidRDefault="00E246A8" w:rsidP="00451849">
      <w:pPr>
        <w:rPr>
          <w:rFonts w:asciiTheme="majorBidi" w:hAnsiTheme="majorBidi" w:cstheme="majorBidi"/>
          <w:sz w:val="28"/>
          <w:szCs w:val="32"/>
          <w:lang w:val="en-US" w:bidi="fa-IR"/>
        </w:rPr>
      </w:pPr>
    </w:p>
    <w:sectPr w:rsidR="00E246A8" w:rsidRPr="00EC6C2F" w:rsidSect="009A1FEF">
      <w:headerReference w:type="even" r:id="rId8"/>
      <w:headerReference w:type="default" r:id="rId9"/>
      <w:footerReference w:type="default" r:id="rId10"/>
      <w:headerReference w:type="first" r:id="rId11"/>
      <w:pgSz w:w="11906" w:h="16838" w:code="9"/>
      <w:pgMar w:top="3005" w:right="1134" w:bottom="261" w:left="1134" w:header="680" w:footer="850" w:gutter="0"/>
      <w:pgNumType w:start="1"/>
      <w:cols w:space="720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07F7629" w14:textId="77777777" w:rsidR="002C6A77" w:rsidRDefault="002C6A77">
      <w:r>
        <w:separator/>
      </w:r>
    </w:p>
  </w:endnote>
  <w:endnote w:type="continuationSeparator" w:id="0">
    <w:p w14:paraId="1BB5814E" w14:textId="77777777" w:rsidR="002C6A77" w:rsidRDefault="002C6A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IranNastaliq">
    <w:altName w:val="Arial Unicode MS"/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7163BF" w14:textId="030839C7" w:rsidR="00A87603" w:rsidRPr="00594CE1" w:rsidRDefault="006B3845" w:rsidP="00BA0487">
    <w:pPr>
      <w:pStyle w:val="Footer"/>
      <w:shd w:val="clear" w:color="000000" w:fill="auto"/>
      <w:tabs>
        <w:tab w:val="left" w:pos="7305"/>
      </w:tabs>
      <w:bidi/>
      <w:rPr>
        <w:rFonts w:ascii="Times New Roman" w:hAnsi="Times New Roman" w:cs="B Nazanin"/>
        <w:b/>
        <w:bCs/>
        <w:sz w:val="18"/>
        <w:szCs w:val="20"/>
        <w:rtl/>
        <w:lang w:bidi="fa-IR"/>
      </w:rPr>
    </w:pPr>
    <w:r w:rsidRPr="00594CE1">
      <w:rPr>
        <w:rFonts w:ascii="Times New Roman" w:hAnsi="Times New Roman" w:cs="B Nazanin"/>
        <w:b/>
        <w:bCs/>
        <w:noProof/>
        <w:sz w:val="18"/>
        <w:szCs w:val="30"/>
        <w:rtl/>
        <w:lang w:val="en-US" w:eastAsia="en-US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07734A8C" wp14:editId="6D9D3838">
              <wp:simplePos x="0" y="0"/>
              <wp:positionH relativeFrom="margin">
                <wp:posOffset>1384935</wp:posOffset>
              </wp:positionH>
              <wp:positionV relativeFrom="paragraph">
                <wp:posOffset>-43815</wp:posOffset>
              </wp:positionV>
              <wp:extent cx="4745990" cy="0"/>
              <wp:effectExtent l="0" t="0" r="35560" b="19050"/>
              <wp:wrapNone/>
              <wp:docPr id="3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4745990" cy="0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75D2716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109.05pt;margin-top:-3.45pt;width:373.7pt;height:0;flip:y;z-index:251656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" strokeweight="1pt">
              <w10:wrap anchorx="margin"/>
            </v:shape>
          </w:pict>
        </mc:Fallback>
      </mc:AlternateContent>
    </w:r>
    <w:r w:rsidR="00A87603" w:rsidRPr="00594CE1">
      <w:rPr>
        <w:rFonts w:ascii="Times New Roman" w:hAnsi="Times New Roman" w:cs="B Nazanin"/>
        <w:b/>
        <w:bCs/>
        <w:sz w:val="18"/>
        <w:szCs w:val="20"/>
        <w:rtl/>
      </w:rPr>
      <w:t>رفسنجان، بلوار امام علي (ع)، سازمان مركزي دانشگاه علوم پزشكي</w:t>
    </w:r>
    <w:r w:rsidR="00EB0E91">
      <w:rPr>
        <w:rFonts w:ascii="Times New Roman" w:hAnsi="Times New Roman" w:cs="B Nazanin" w:hint="cs"/>
        <w:b/>
        <w:bCs/>
        <w:sz w:val="18"/>
        <w:szCs w:val="20"/>
        <w:rtl/>
        <w:lang w:bidi="fa-IR"/>
      </w:rPr>
      <w:t xml:space="preserve"> رفسنجان</w:t>
    </w:r>
    <w:r w:rsidR="00A87603" w:rsidRPr="00594CE1">
      <w:rPr>
        <w:rFonts w:ascii="Times New Roman" w:hAnsi="Times New Roman" w:cs="B Nazanin"/>
        <w:b/>
        <w:bCs/>
        <w:sz w:val="18"/>
        <w:szCs w:val="20"/>
        <w:rtl/>
      </w:rPr>
      <w:t xml:space="preserve">، معاونت </w:t>
    </w:r>
    <w:r w:rsidR="00A87603" w:rsidRPr="00594CE1">
      <w:rPr>
        <w:rFonts w:ascii="Times New Roman" w:hAnsi="Times New Roman" w:cs="B Nazanin" w:hint="cs"/>
        <w:b/>
        <w:bCs/>
        <w:sz w:val="18"/>
        <w:szCs w:val="20"/>
        <w:rtl/>
      </w:rPr>
      <w:t>تحقیقات و فناوری</w:t>
    </w:r>
  </w:p>
  <w:p w14:paraId="250C9AC9" w14:textId="77777777" w:rsidR="009564FD" w:rsidRPr="00594CE1" w:rsidRDefault="009564FD" w:rsidP="009A1FEF">
    <w:pPr>
      <w:pStyle w:val="Footer"/>
      <w:shd w:val="clear" w:color="000000" w:fill="auto"/>
      <w:tabs>
        <w:tab w:val="left" w:pos="7305"/>
      </w:tabs>
      <w:bidi/>
      <w:rPr>
        <w:rFonts w:ascii="Times New Roman" w:hAnsi="Times New Roman" w:cs="B Nazanin"/>
        <w:b/>
        <w:bCs/>
        <w:sz w:val="18"/>
        <w:szCs w:val="22"/>
        <w:lang w:val="en-US" w:bidi="fa-IR"/>
      </w:rPr>
    </w:pPr>
    <w:r w:rsidRPr="00594CE1">
      <w:rPr>
        <w:rFonts w:ascii="Times New Roman" w:hAnsi="Times New Roman" w:cs="B Nazanin"/>
        <w:b/>
        <w:bCs/>
        <w:noProof/>
        <w:sz w:val="18"/>
        <w:szCs w:val="30"/>
        <w:lang w:val="en-US" w:eastAsia="en-US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46D981D" wp14:editId="081B8D42">
              <wp:simplePos x="0" y="0"/>
              <wp:positionH relativeFrom="margin">
                <wp:posOffset>1965960</wp:posOffset>
              </wp:positionH>
              <wp:positionV relativeFrom="paragraph">
                <wp:posOffset>269239</wp:posOffset>
              </wp:positionV>
              <wp:extent cx="2190750" cy="257175"/>
              <wp:effectExtent l="0" t="0" r="19050" b="28575"/>
              <wp:wrapNone/>
              <wp:docPr id="2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90750" cy="2571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5BF7185" w14:textId="77777777" w:rsidR="009D1E3F" w:rsidRPr="001264EC" w:rsidRDefault="009D1E3F" w:rsidP="009D1E3F">
                          <w:pPr>
                            <w:jc w:val="center"/>
                            <w:rPr>
                              <w:rFonts w:ascii="Calibri" w:hAnsi="Calibri"/>
                              <w:sz w:val="18"/>
                              <w:szCs w:val="18"/>
                              <w:rtl/>
                              <w:lang w:val="en-US" w:bidi="fa-IR"/>
                            </w:rPr>
                          </w:pPr>
                          <w:r w:rsidRPr="001264EC">
                            <w:rPr>
                              <w:rFonts w:ascii="Calibri" w:hAnsi="Calibri" w:hint="cs"/>
                              <w:sz w:val="18"/>
                              <w:szCs w:val="18"/>
                              <w:rtl/>
                              <w:lang w:val="en-US" w:bidi="fa-IR"/>
                            </w:rPr>
                            <w:t>اين نامه توسط سيستم اتوماسيون اداري ايجاد گرديده است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46D981D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left:0;text-align:left;margin-left:154.8pt;margin-top:21.2pt;width:172.5pt;height:20.25pt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">
              <v:textbox>
                <w:txbxContent>
                  <w:p w14:paraId="15BF7185" w14:textId="77777777" w:rsidR="009D1E3F" w:rsidRPr="001264EC" w:rsidRDefault="009D1E3F" w:rsidP="009D1E3F">
                    <w:pPr>
                      <w:jc w:val="center"/>
                      <w:rPr>
                        <w:rFonts w:ascii="Calibri" w:hAnsi="Calibri"/>
                        <w:sz w:val="18"/>
                        <w:szCs w:val="18"/>
                        <w:rtl/>
                        <w:lang w:val="en-US" w:bidi="fa-IR"/>
                      </w:rPr>
                    </w:pPr>
                    <w:r w:rsidRPr="001264EC">
                      <w:rPr>
                        <w:rFonts w:ascii="Calibri" w:hAnsi="Calibri" w:hint="cs"/>
                        <w:sz w:val="18"/>
                        <w:szCs w:val="18"/>
                        <w:rtl/>
                        <w:lang w:val="en-US" w:bidi="fa-IR"/>
                      </w:rPr>
                      <w:t>اين نامه توسط سيستم اتوماسيون اداري ايجاد گرديده است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A87603" w:rsidRPr="00594CE1">
      <w:rPr>
        <w:rFonts w:ascii="Times New Roman" w:hAnsi="Times New Roman" w:cs="B Nazanin"/>
        <w:b/>
        <w:bCs/>
        <w:sz w:val="18"/>
        <w:szCs w:val="20"/>
        <w:rtl/>
      </w:rPr>
      <w:t>تلفن:</w:t>
    </w:r>
    <w:r w:rsidR="00A87603" w:rsidRPr="00594CE1">
      <w:rPr>
        <w:rFonts w:ascii="Times New Roman" w:hAnsi="Times New Roman" w:cs="B Nazanin" w:hint="cs"/>
        <w:b/>
        <w:bCs/>
        <w:sz w:val="18"/>
        <w:szCs w:val="20"/>
        <w:rtl/>
      </w:rPr>
      <w:t xml:space="preserve"> 34280086-03۴  | </w:t>
    </w:r>
    <w:r w:rsidR="00A87603" w:rsidRPr="00594CE1">
      <w:rPr>
        <w:rFonts w:ascii="Times New Roman" w:hAnsi="Times New Roman" w:cs="B Nazanin"/>
        <w:b/>
        <w:bCs/>
        <w:sz w:val="18"/>
        <w:szCs w:val="20"/>
        <w:rtl/>
      </w:rPr>
      <w:t xml:space="preserve"> فاكس:</w:t>
    </w:r>
    <w:r w:rsidR="00A87603" w:rsidRPr="00594CE1">
      <w:rPr>
        <w:rFonts w:ascii="Times New Roman" w:hAnsi="Times New Roman" w:cs="B Nazanin" w:hint="cs"/>
        <w:b/>
        <w:bCs/>
        <w:sz w:val="18"/>
        <w:szCs w:val="20"/>
        <w:rtl/>
      </w:rPr>
      <w:t xml:space="preserve">  34280097-034</w:t>
    </w:r>
    <w:r w:rsidR="00A87603" w:rsidRPr="00594CE1">
      <w:rPr>
        <w:rFonts w:ascii="Times New Roman" w:hAnsi="Times New Roman" w:cs="B Nazanin"/>
        <w:b/>
        <w:bCs/>
        <w:sz w:val="18"/>
        <w:szCs w:val="20"/>
        <w:rtl/>
      </w:rPr>
      <w:t xml:space="preserve"> </w:t>
    </w:r>
    <w:r w:rsidR="00A87603" w:rsidRPr="00594CE1">
      <w:rPr>
        <w:rFonts w:ascii="Times New Roman" w:hAnsi="Times New Roman" w:cs="B Nazanin" w:hint="cs"/>
        <w:b/>
        <w:bCs/>
        <w:sz w:val="18"/>
        <w:szCs w:val="20"/>
        <w:rtl/>
      </w:rPr>
      <w:t xml:space="preserve"> |</w:t>
    </w:r>
    <w:r w:rsidR="00A87603" w:rsidRPr="00594CE1">
      <w:rPr>
        <w:rFonts w:ascii="Times New Roman" w:hAnsi="Times New Roman" w:cs="B Nazanin"/>
        <w:b/>
        <w:bCs/>
        <w:sz w:val="20"/>
        <w:szCs w:val="22"/>
      </w:rPr>
      <w:t xml:space="preserve">Email: vcrt@rums.ac.ir  </w:t>
    </w:r>
    <w:r w:rsidR="00861F66" w:rsidRPr="00594CE1">
      <w:rPr>
        <w:rFonts w:ascii="Times New Roman" w:hAnsi="Times New Roman" w:cs="B Nazanin" w:hint="cs"/>
        <w:b/>
        <w:bCs/>
        <w:sz w:val="20"/>
        <w:szCs w:val="26"/>
        <w:rtl/>
        <w:lang w:val="en-US" w:bidi="fa-IR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AA0858D" w14:textId="77777777" w:rsidR="002C6A77" w:rsidRDefault="002C6A77">
      <w:r>
        <w:separator/>
      </w:r>
    </w:p>
  </w:footnote>
  <w:footnote w:type="continuationSeparator" w:id="0">
    <w:p w14:paraId="20963C0A" w14:textId="77777777" w:rsidR="002C6A77" w:rsidRDefault="002C6A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FC5611" w14:textId="6DF82BAA" w:rsidR="00C07308" w:rsidRDefault="002C6A77">
    <w:pPr>
      <w:pStyle w:val="Header"/>
    </w:pPr>
    <w:r>
      <w:rPr>
        <w:noProof/>
        <w:lang w:val="en-US" w:eastAsia="en-US" w:bidi="fa-IR"/>
      </w:rPr>
      <w:pict w14:anchorId="64B005A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32379" o:spid="_x0000_s2050" type="#_x0000_t75" style="position:absolute;margin-left:0;margin-top:0;width:481.75pt;height:481.75pt;z-index:-251651072;mso-position-horizontal:center;mso-position-horizontal-relative:margin;mso-position-vertical:center;mso-position-vertical-relative:margin" o:allowincell="f">
          <v:imagedata r:id="rId1" o:title="Hآرم دانشگاه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EE9638" w14:textId="46A73F40" w:rsidR="00FD2F24" w:rsidRDefault="00F51873" w:rsidP="00BA2473">
    <w:pPr>
      <w:pStyle w:val="Header"/>
      <w:bidi/>
      <w:rPr>
        <w:sz w:val="28"/>
        <w:lang w:bidi="fa-IR"/>
      </w:rPr>
    </w:pP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B188626" wp14:editId="24B0BD64">
              <wp:simplePos x="0" y="0"/>
              <wp:positionH relativeFrom="column">
                <wp:posOffset>1832041</wp:posOffset>
              </wp:positionH>
              <wp:positionV relativeFrom="paragraph">
                <wp:posOffset>73167</wp:posOffset>
              </wp:positionV>
              <wp:extent cx="2325948" cy="975815"/>
              <wp:effectExtent l="0" t="0" r="0" b="0"/>
              <wp:wrapNone/>
              <wp:docPr id="6" name="Rounded Rectangle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325948" cy="975815"/>
                      </a:xfrm>
                      <a:prstGeom prst="round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8665F2" w14:textId="77777777" w:rsidR="00F51873" w:rsidRDefault="00CE728F" w:rsidP="00CE728F">
                          <w:pPr>
                            <w:spacing w:after="200" w:line="276" w:lineRule="auto"/>
                            <w:jc w:val="center"/>
                            <w:rPr>
                              <w:rFonts w:ascii="Calibri" w:eastAsia="Calibri" w:hAnsi="Calibri" w:cs="B Titr"/>
                              <w:b/>
                              <w:bCs/>
                              <w:color w:val="000000" w:themeColor="text1"/>
                              <w:sz w:val="32"/>
                              <w:szCs w:val="32"/>
                              <w:rtl/>
                              <w:lang w:val="en-US" w:eastAsia="en-US" w:bidi="fa-IR"/>
                            </w:rPr>
                          </w:pPr>
                          <w:r w:rsidRPr="00CE728F">
                            <w:rPr>
                              <w:rFonts w:ascii="Calibri" w:eastAsia="Calibri" w:hAnsi="Calibri" w:cs="B Titr" w:hint="cs"/>
                              <w:b/>
                              <w:bCs/>
                              <w:color w:val="000000" w:themeColor="text1"/>
                              <w:sz w:val="32"/>
                              <w:szCs w:val="32"/>
                              <w:rtl/>
                              <w:lang w:val="en-US" w:eastAsia="en-US" w:bidi="fa-IR"/>
                            </w:rPr>
                            <w:t>راهنمای</w:t>
                          </w:r>
                          <w:r w:rsidR="00791886" w:rsidRPr="00CE728F">
                            <w:rPr>
                              <w:rFonts w:ascii="Calibri" w:eastAsia="Calibri" w:hAnsi="Calibri" w:cs="B Titr" w:hint="cs"/>
                              <w:b/>
                              <w:bCs/>
                              <w:color w:val="000000" w:themeColor="text1"/>
                              <w:sz w:val="32"/>
                              <w:szCs w:val="32"/>
                              <w:rtl/>
                              <w:lang w:val="en-US" w:eastAsia="en-US" w:bidi="fa-IR"/>
                            </w:rPr>
                            <w:t xml:space="preserve"> </w:t>
                          </w:r>
                          <w:r w:rsidR="00363003" w:rsidRPr="00CE728F">
                            <w:rPr>
                              <w:rFonts w:ascii="Calibri" w:eastAsia="Calibri" w:hAnsi="Calibri" w:cs="B Titr" w:hint="cs"/>
                              <w:b/>
                              <w:bCs/>
                              <w:color w:val="000000" w:themeColor="text1"/>
                              <w:sz w:val="32"/>
                              <w:szCs w:val="32"/>
                              <w:rtl/>
                              <w:lang w:val="en-US" w:eastAsia="en-US" w:bidi="fa-IR"/>
                            </w:rPr>
                            <w:t>خلاصه سیاستی</w:t>
                          </w:r>
                        </w:p>
                        <w:p w14:paraId="3A8FDB31" w14:textId="2A0DE1E4" w:rsidR="00F51873" w:rsidRPr="00F51873" w:rsidRDefault="00F51873" w:rsidP="00CE728F">
                          <w:pPr>
                            <w:spacing w:after="200" w:line="276" w:lineRule="auto"/>
                            <w:jc w:val="center"/>
                            <w:rPr>
                              <w:rFonts w:asciiTheme="majorBidi" w:eastAsia="Calibri" w:hAnsiTheme="majorBidi" w:cstheme="majorBidi"/>
                              <w:b/>
                              <w:bCs/>
                              <w:color w:val="000000" w:themeColor="text1"/>
                              <w:sz w:val="36"/>
                              <w:szCs w:val="36"/>
                              <w:rtl/>
                              <w:lang w:val="en-US" w:eastAsia="en-US" w:bidi="fa-IR"/>
                            </w:rPr>
                          </w:pPr>
                          <w:r w:rsidRPr="00F51873">
                            <w:rPr>
                              <w:rFonts w:asciiTheme="majorBidi" w:hAnsiTheme="majorBidi" w:cstheme="majorBidi"/>
                              <w:b/>
                              <w:bCs/>
                              <w:color w:val="474747"/>
                              <w:sz w:val="36"/>
                              <w:szCs w:val="36"/>
                              <w:shd w:val="clear" w:color="auto" w:fill="FFFFFF"/>
                            </w:rPr>
                            <w:t>Policy Brief</w:t>
                          </w:r>
                        </w:p>
                        <w:p w14:paraId="4BC8FEC3" w14:textId="77777777" w:rsidR="00F51873" w:rsidRDefault="00F51873" w:rsidP="00CE728F">
                          <w:pPr>
                            <w:spacing w:after="200" w:line="276" w:lineRule="auto"/>
                            <w:jc w:val="center"/>
                            <w:rPr>
                              <w:rFonts w:ascii="Calibri" w:eastAsia="Calibri" w:hAnsi="Calibri" w:cs="B Titr"/>
                              <w:b/>
                              <w:bCs/>
                              <w:color w:val="000000" w:themeColor="text1"/>
                              <w:sz w:val="32"/>
                              <w:szCs w:val="32"/>
                              <w:rtl/>
                              <w:lang w:val="en-US" w:eastAsia="en-US" w:bidi="fa-IR"/>
                            </w:rPr>
                          </w:pPr>
                        </w:p>
                        <w:p w14:paraId="31B66AF3" w14:textId="630F3A12" w:rsidR="00791886" w:rsidRPr="00CE728F" w:rsidRDefault="00F51873" w:rsidP="00CE728F">
                          <w:pPr>
                            <w:spacing w:after="200" w:line="276" w:lineRule="auto"/>
                            <w:jc w:val="center"/>
                            <w:rPr>
                              <w:rFonts w:ascii="Calibri" w:eastAsia="Calibri" w:hAnsi="Calibri" w:cs="B Titr"/>
                              <w:b/>
                              <w:bCs/>
                              <w:color w:val="000000" w:themeColor="text1"/>
                              <w:sz w:val="32"/>
                              <w:szCs w:val="32"/>
                              <w:rtl/>
                              <w:lang w:val="en-US" w:eastAsia="en-US" w:bidi="fa-IR"/>
                            </w:rPr>
                          </w:pPr>
                          <w:r>
                            <w:rPr>
                              <w:rFonts w:ascii="Arial" w:hAnsi="Arial" w:cs="Arial"/>
                              <w:color w:val="474747"/>
                              <w:sz w:val="21"/>
                              <w:szCs w:val="21"/>
                              <w:shd w:val="clear" w:color="auto" w:fill="FFFFFF"/>
                            </w:rPr>
                            <w:t>Policy Brief</w:t>
                          </w:r>
                          <w:r w:rsidR="00363003" w:rsidRPr="00CE728F">
                            <w:rPr>
                              <w:rFonts w:ascii="Calibri" w:eastAsia="Calibri" w:hAnsi="Calibri" w:cs="B Titr" w:hint="cs"/>
                              <w:b/>
                              <w:bCs/>
                              <w:color w:val="000000" w:themeColor="text1"/>
                              <w:sz w:val="32"/>
                              <w:szCs w:val="32"/>
                              <w:rtl/>
                              <w:lang w:val="en-US" w:eastAsia="en-US" w:bidi="fa-IR"/>
                            </w:rPr>
                            <w:t xml:space="preserve"> </w:t>
                          </w:r>
                        </w:p>
                        <w:p w14:paraId="055BECD9" w14:textId="77777777" w:rsidR="00791886" w:rsidRPr="00791886" w:rsidRDefault="00791886" w:rsidP="00791886">
                          <w:pPr>
                            <w:jc w:val="center"/>
                            <w:rPr>
                              <w:lang w:val="en-US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5B188626" id="Rounded Rectangle 6" o:spid="_x0000_s1026" style="position:absolute;left:0;text-align:left;margin-left:144.25pt;margin-top:5.75pt;width:183.15pt;height:76.8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" filled="f" stroked="f" strokeweight="1pt">
              <v:stroke joinstyle="miter"/>
              <v:textbox>
                <w:txbxContent>
                  <w:p w14:paraId="798665F2" w14:textId="77777777" w:rsidR="00F51873" w:rsidRDefault="00CE728F" w:rsidP="00CE728F">
                    <w:pPr>
                      <w:spacing w:after="200" w:line="276" w:lineRule="auto"/>
                      <w:jc w:val="center"/>
                      <w:rPr>
                        <w:rFonts w:ascii="Calibri" w:eastAsia="Calibri" w:hAnsi="Calibri" w:cs="B Titr"/>
                        <w:b/>
                        <w:bCs/>
                        <w:color w:val="000000" w:themeColor="text1"/>
                        <w:sz w:val="32"/>
                        <w:szCs w:val="32"/>
                        <w:rtl/>
                        <w:lang w:val="en-US" w:eastAsia="en-US" w:bidi="fa-IR"/>
                      </w:rPr>
                    </w:pPr>
                    <w:r w:rsidRPr="00CE728F">
                      <w:rPr>
                        <w:rFonts w:ascii="Calibri" w:eastAsia="Calibri" w:hAnsi="Calibri" w:cs="B Titr" w:hint="cs"/>
                        <w:b/>
                        <w:bCs/>
                        <w:color w:val="000000" w:themeColor="text1"/>
                        <w:sz w:val="32"/>
                        <w:szCs w:val="32"/>
                        <w:rtl/>
                        <w:lang w:val="en-US" w:eastAsia="en-US" w:bidi="fa-IR"/>
                      </w:rPr>
                      <w:t>راهنمای</w:t>
                    </w:r>
                    <w:r w:rsidR="00791886" w:rsidRPr="00CE728F">
                      <w:rPr>
                        <w:rFonts w:ascii="Calibri" w:eastAsia="Calibri" w:hAnsi="Calibri" w:cs="B Titr" w:hint="cs"/>
                        <w:b/>
                        <w:bCs/>
                        <w:color w:val="000000" w:themeColor="text1"/>
                        <w:sz w:val="32"/>
                        <w:szCs w:val="32"/>
                        <w:rtl/>
                        <w:lang w:val="en-US" w:eastAsia="en-US" w:bidi="fa-IR"/>
                      </w:rPr>
                      <w:t xml:space="preserve"> </w:t>
                    </w:r>
                    <w:r w:rsidR="00363003" w:rsidRPr="00CE728F">
                      <w:rPr>
                        <w:rFonts w:ascii="Calibri" w:eastAsia="Calibri" w:hAnsi="Calibri" w:cs="B Titr" w:hint="cs"/>
                        <w:b/>
                        <w:bCs/>
                        <w:color w:val="000000" w:themeColor="text1"/>
                        <w:sz w:val="32"/>
                        <w:szCs w:val="32"/>
                        <w:rtl/>
                        <w:lang w:val="en-US" w:eastAsia="en-US" w:bidi="fa-IR"/>
                      </w:rPr>
                      <w:t>خلاصه سیاستی</w:t>
                    </w:r>
                  </w:p>
                  <w:p w14:paraId="3A8FDB31" w14:textId="2A0DE1E4" w:rsidR="00F51873" w:rsidRPr="00F51873" w:rsidRDefault="00F51873" w:rsidP="00CE728F">
                    <w:pPr>
                      <w:spacing w:after="200" w:line="276" w:lineRule="auto"/>
                      <w:jc w:val="center"/>
                      <w:rPr>
                        <w:rFonts w:asciiTheme="majorBidi" w:eastAsia="Calibri" w:hAnsiTheme="majorBidi" w:cstheme="majorBidi"/>
                        <w:b/>
                        <w:bCs/>
                        <w:color w:val="000000" w:themeColor="text1"/>
                        <w:sz w:val="36"/>
                        <w:szCs w:val="36"/>
                        <w:rtl/>
                        <w:lang w:val="en-US" w:eastAsia="en-US" w:bidi="fa-IR"/>
                      </w:rPr>
                    </w:pPr>
                    <w:r w:rsidRPr="00F51873">
                      <w:rPr>
                        <w:rFonts w:asciiTheme="majorBidi" w:hAnsiTheme="majorBidi" w:cstheme="majorBidi"/>
                        <w:b/>
                        <w:bCs/>
                        <w:color w:val="474747"/>
                        <w:sz w:val="36"/>
                        <w:szCs w:val="36"/>
                        <w:shd w:val="clear" w:color="auto" w:fill="FFFFFF"/>
                      </w:rPr>
                      <w:t>Policy Brief</w:t>
                    </w:r>
                  </w:p>
                  <w:p w14:paraId="4BC8FEC3" w14:textId="77777777" w:rsidR="00F51873" w:rsidRDefault="00F51873" w:rsidP="00CE728F">
                    <w:pPr>
                      <w:spacing w:after="200" w:line="276" w:lineRule="auto"/>
                      <w:jc w:val="center"/>
                      <w:rPr>
                        <w:rFonts w:ascii="Calibri" w:eastAsia="Calibri" w:hAnsi="Calibri" w:cs="B Titr"/>
                        <w:b/>
                        <w:bCs/>
                        <w:color w:val="000000" w:themeColor="text1"/>
                        <w:sz w:val="32"/>
                        <w:szCs w:val="32"/>
                        <w:rtl/>
                        <w:lang w:val="en-US" w:eastAsia="en-US" w:bidi="fa-IR"/>
                      </w:rPr>
                    </w:pPr>
                  </w:p>
                  <w:p w14:paraId="31B66AF3" w14:textId="630F3A12" w:rsidR="00791886" w:rsidRPr="00CE728F" w:rsidRDefault="00F51873" w:rsidP="00CE728F">
                    <w:pPr>
                      <w:spacing w:after="200" w:line="276" w:lineRule="auto"/>
                      <w:jc w:val="center"/>
                      <w:rPr>
                        <w:rFonts w:ascii="Calibri" w:eastAsia="Calibri" w:hAnsi="Calibri" w:cs="B Titr"/>
                        <w:b/>
                        <w:bCs/>
                        <w:color w:val="000000" w:themeColor="text1"/>
                        <w:sz w:val="32"/>
                        <w:szCs w:val="32"/>
                        <w:rtl/>
                        <w:lang w:val="en-US" w:eastAsia="en-US" w:bidi="fa-IR"/>
                      </w:rPr>
                    </w:pPr>
                    <w:r>
                      <w:rPr>
                        <w:rFonts w:ascii="Arial" w:hAnsi="Arial" w:cs="Arial"/>
                        <w:color w:val="474747"/>
                        <w:sz w:val="21"/>
                        <w:szCs w:val="21"/>
                        <w:shd w:val="clear" w:color="auto" w:fill="FFFFFF"/>
                      </w:rPr>
                      <w:t>Policy Brief</w:t>
                    </w:r>
                    <w:r w:rsidR="00363003" w:rsidRPr="00CE728F">
                      <w:rPr>
                        <w:rFonts w:ascii="Calibri" w:eastAsia="Calibri" w:hAnsi="Calibri" w:cs="B Titr" w:hint="cs"/>
                        <w:b/>
                        <w:bCs/>
                        <w:color w:val="000000" w:themeColor="text1"/>
                        <w:sz w:val="32"/>
                        <w:szCs w:val="32"/>
                        <w:rtl/>
                        <w:lang w:val="en-US" w:eastAsia="en-US" w:bidi="fa-IR"/>
                      </w:rPr>
                      <w:t xml:space="preserve"> </w:t>
                    </w:r>
                  </w:p>
                  <w:p w14:paraId="055BECD9" w14:textId="77777777" w:rsidR="00791886" w:rsidRPr="00791886" w:rsidRDefault="00791886" w:rsidP="00791886">
                    <w:pPr>
                      <w:jc w:val="center"/>
                      <w:rPr>
                        <w:lang w:val="en-US"/>
                      </w:rPr>
                    </w:pPr>
                  </w:p>
                </w:txbxContent>
              </v:textbox>
            </v:roundrect>
          </w:pict>
        </mc:Fallback>
      </mc:AlternateContent>
    </w:r>
    <w:r w:rsidR="00BA2473">
      <w:rPr>
        <w:noProof/>
        <w:lang w:val="en-US" w:eastAsia="en-US"/>
      </w:rPr>
      <w:drawing>
        <wp:anchor distT="0" distB="0" distL="114300" distR="114300" simplePos="0" relativeHeight="251661312" behindDoc="0" locked="0" layoutInCell="1" allowOverlap="1" wp14:anchorId="53C890B5" wp14:editId="2BA1067A">
          <wp:simplePos x="0" y="0"/>
          <wp:positionH relativeFrom="column">
            <wp:posOffset>4547235</wp:posOffset>
          </wp:positionH>
          <wp:positionV relativeFrom="paragraph">
            <wp:posOffset>-146050</wp:posOffset>
          </wp:positionV>
          <wp:extent cx="1903358" cy="1332000"/>
          <wp:effectExtent l="0" t="0" r="1905" b="190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VCRT-logo (424 x 297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03358" cy="133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305A853" w14:textId="2D6CEC05" w:rsidR="00B33E34" w:rsidRPr="00DA5F60" w:rsidRDefault="002C6A77" w:rsidP="00DA5F60">
    <w:pPr>
      <w:pStyle w:val="Header"/>
      <w:rPr>
        <w:sz w:val="28"/>
        <w:rtl/>
        <w:lang w:bidi="fa-IR"/>
      </w:rPr>
    </w:pPr>
    <w:r>
      <w:rPr>
        <w:noProof/>
        <w:rtl/>
        <w:lang w:val="en-US" w:eastAsia="en-US" w:bidi="fa-IR"/>
      </w:rPr>
      <w:pict w14:anchorId="311BEC1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32380" o:spid="_x0000_s2051" type="#_x0000_t75" style="position:absolute;margin-left:-7.45pt;margin-top:109.2pt;width:481.75pt;height:481.75pt;z-index:-251650048;mso-position-horizontal-relative:margin;mso-position-vertical-relative:margin" o:allowincell="f">
          <v:imagedata r:id="rId2" o:title="Hآرم دانشگاه" gain="19661f" blacklevel="22938f"/>
          <w10:wrap anchorx="margin" anchory="margin"/>
        </v:shape>
      </w:pict>
    </w:r>
    <w:r w:rsidR="00E57104">
      <w:rPr>
        <w:rFonts w:ascii="IranNastaliq" w:hAnsi="IranNastaliq" w:cs="B Mitra"/>
        <w:b/>
        <w:bCs/>
        <w:noProof/>
        <w:sz w:val="26"/>
        <w:szCs w:val="26"/>
        <w:rtl/>
        <w:lang w:val="en-US" w:eastAsia="en-US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2E05A523" wp14:editId="569546CA">
              <wp:simplePos x="0" y="0"/>
              <wp:positionH relativeFrom="margin">
                <wp:posOffset>-16510</wp:posOffset>
              </wp:positionH>
              <wp:positionV relativeFrom="paragraph">
                <wp:posOffset>968375</wp:posOffset>
              </wp:positionV>
              <wp:extent cx="6119495" cy="635"/>
              <wp:effectExtent l="0" t="0" r="33655" b="37465"/>
              <wp:wrapNone/>
              <wp:docPr id="4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19495" cy="635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8D6DAED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" o:spid="_x0000_s1026" type="#_x0000_t32" style="position:absolute;left:0;text-align:left;margin-left:-1.3pt;margin-top:76.25pt;width:481.85pt;height:.0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" strokeweight="1pt">
              <w10:wrap anchorx="margin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ED1A156" w14:textId="5CC94760" w:rsidR="00C07308" w:rsidRDefault="002C6A77">
    <w:pPr>
      <w:pStyle w:val="Header"/>
    </w:pPr>
    <w:r>
      <w:rPr>
        <w:noProof/>
        <w:lang w:val="en-US" w:eastAsia="en-US" w:bidi="fa-IR"/>
      </w:rPr>
      <w:pict w14:anchorId="30C418C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32378" o:spid="_x0000_s2049" type="#_x0000_t75" style="position:absolute;margin-left:0;margin-top:0;width:481.75pt;height:481.75pt;z-index:-251652096;mso-position-horizontal:center;mso-position-horizontal-relative:margin;mso-position-vertical:center;mso-position-vertical-relative:margin" o:allowincell="f">
          <v:imagedata r:id="rId1" o:title="Hآرم دانشگاه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1C6287F"/>
    <w:multiLevelType w:val="hybridMultilevel"/>
    <w:tmpl w:val="3EACCC5C"/>
    <w:lvl w:ilvl="0" w:tplc="6A48E2A4">
      <w:numFmt w:val="bullet"/>
      <w:lvlText w:val="-"/>
      <w:lvlJc w:val="left"/>
      <w:pPr>
        <w:ind w:left="5322" w:hanging="360"/>
      </w:pPr>
      <w:rPr>
        <w:rFonts w:ascii="IranNastaliq" w:eastAsia="Times New Roman" w:hAnsi="IranNastaliq" w:cs="IranNastaliq" w:hint="default"/>
      </w:rPr>
    </w:lvl>
    <w:lvl w:ilvl="1" w:tplc="04090003" w:tentative="1">
      <w:start w:val="1"/>
      <w:numFmt w:val="bullet"/>
      <w:lvlText w:val="o"/>
      <w:lvlJc w:val="left"/>
      <w:pPr>
        <w:ind w:left="60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7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4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82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9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6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3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082" w:hanging="360"/>
      </w:pPr>
      <w:rPr>
        <w:rFonts w:ascii="Wingdings" w:hAnsi="Wingdings" w:hint="default"/>
      </w:rPr>
    </w:lvl>
  </w:abstractNum>
  <w:abstractNum w:abstractNumId="1">
    <w:nsid w:val="5B272BFD"/>
    <w:multiLevelType w:val="hybridMultilevel"/>
    <w:tmpl w:val="68C01822"/>
    <w:lvl w:ilvl="0" w:tplc="190AE46A">
      <w:start w:val="1"/>
      <w:numFmt w:val="decimal"/>
      <w:lvlText w:val="%1-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8831D62"/>
    <w:multiLevelType w:val="hybridMultilevel"/>
    <w:tmpl w:val="B1128DFC"/>
    <w:lvl w:ilvl="0" w:tplc="A68A98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15A0"/>
    <w:rsid w:val="000104DF"/>
    <w:rsid w:val="00010BAD"/>
    <w:rsid w:val="00012C13"/>
    <w:rsid w:val="0002370A"/>
    <w:rsid w:val="00023FEE"/>
    <w:rsid w:val="000415A0"/>
    <w:rsid w:val="00054B63"/>
    <w:rsid w:val="00075B30"/>
    <w:rsid w:val="000B566A"/>
    <w:rsid w:val="000C05F2"/>
    <w:rsid w:val="000D3C5A"/>
    <w:rsid w:val="000E2D8C"/>
    <w:rsid w:val="001264EC"/>
    <w:rsid w:val="00127F68"/>
    <w:rsid w:val="001379D0"/>
    <w:rsid w:val="001408EA"/>
    <w:rsid w:val="0014742D"/>
    <w:rsid w:val="00172961"/>
    <w:rsid w:val="00195B87"/>
    <w:rsid w:val="001A6572"/>
    <w:rsid w:val="001C1CDF"/>
    <w:rsid w:val="001C793D"/>
    <w:rsid w:val="001E419D"/>
    <w:rsid w:val="00200870"/>
    <w:rsid w:val="00206763"/>
    <w:rsid w:val="0021368F"/>
    <w:rsid w:val="00217CD8"/>
    <w:rsid w:val="00245234"/>
    <w:rsid w:val="00245D1F"/>
    <w:rsid w:val="002624D6"/>
    <w:rsid w:val="00264B9C"/>
    <w:rsid w:val="00266C37"/>
    <w:rsid w:val="002B120E"/>
    <w:rsid w:val="002B7775"/>
    <w:rsid w:val="002C0614"/>
    <w:rsid w:val="002C0959"/>
    <w:rsid w:val="002C6A77"/>
    <w:rsid w:val="002E7261"/>
    <w:rsid w:val="002E781B"/>
    <w:rsid w:val="002F417D"/>
    <w:rsid w:val="00304507"/>
    <w:rsid w:val="00304856"/>
    <w:rsid w:val="003078E5"/>
    <w:rsid w:val="0031074F"/>
    <w:rsid w:val="0032151A"/>
    <w:rsid w:val="003252D0"/>
    <w:rsid w:val="00331968"/>
    <w:rsid w:val="00340687"/>
    <w:rsid w:val="00353314"/>
    <w:rsid w:val="00360A1D"/>
    <w:rsid w:val="003628F4"/>
    <w:rsid w:val="00363003"/>
    <w:rsid w:val="00374E85"/>
    <w:rsid w:val="00384658"/>
    <w:rsid w:val="00385F08"/>
    <w:rsid w:val="003974E7"/>
    <w:rsid w:val="003979CD"/>
    <w:rsid w:val="003A65D2"/>
    <w:rsid w:val="003B67B2"/>
    <w:rsid w:val="003C14E9"/>
    <w:rsid w:val="003D3219"/>
    <w:rsid w:val="003E392A"/>
    <w:rsid w:val="003E4E4F"/>
    <w:rsid w:val="003E6844"/>
    <w:rsid w:val="003F2216"/>
    <w:rsid w:val="00404935"/>
    <w:rsid w:val="004141D4"/>
    <w:rsid w:val="004146D1"/>
    <w:rsid w:val="004169A7"/>
    <w:rsid w:val="004307EB"/>
    <w:rsid w:val="00435708"/>
    <w:rsid w:val="00435FBA"/>
    <w:rsid w:val="00441F7D"/>
    <w:rsid w:val="00445AD2"/>
    <w:rsid w:val="00451849"/>
    <w:rsid w:val="00460F4C"/>
    <w:rsid w:val="00471243"/>
    <w:rsid w:val="0047124B"/>
    <w:rsid w:val="00487CF1"/>
    <w:rsid w:val="004900B0"/>
    <w:rsid w:val="0049092A"/>
    <w:rsid w:val="00496662"/>
    <w:rsid w:val="004A2F12"/>
    <w:rsid w:val="004B11F5"/>
    <w:rsid w:val="004B6427"/>
    <w:rsid w:val="004C3006"/>
    <w:rsid w:val="004E031E"/>
    <w:rsid w:val="004E0848"/>
    <w:rsid w:val="004E189B"/>
    <w:rsid w:val="004F5F27"/>
    <w:rsid w:val="004F7AD5"/>
    <w:rsid w:val="00500DAA"/>
    <w:rsid w:val="00503522"/>
    <w:rsid w:val="00504096"/>
    <w:rsid w:val="0051793C"/>
    <w:rsid w:val="005224EB"/>
    <w:rsid w:val="00522BBC"/>
    <w:rsid w:val="005456AE"/>
    <w:rsid w:val="0054570E"/>
    <w:rsid w:val="0055057F"/>
    <w:rsid w:val="00552CC9"/>
    <w:rsid w:val="00553549"/>
    <w:rsid w:val="00561AA4"/>
    <w:rsid w:val="00594520"/>
    <w:rsid w:val="00594CE1"/>
    <w:rsid w:val="005951B8"/>
    <w:rsid w:val="005A1521"/>
    <w:rsid w:val="005B2FC7"/>
    <w:rsid w:val="005D4628"/>
    <w:rsid w:val="005D5643"/>
    <w:rsid w:val="005D778E"/>
    <w:rsid w:val="005E1C5D"/>
    <w:rsid w:val="005E3FBF"/>
    <w:rsid w:val="006013EC"/>
    <w:rsid w:val="00604DFA"/>
    <w:rsid w:val="00605A00"/>
    <w:rsid w:val="006078C3"/>
    <w:rsid w:val="006136D6"/>
    <w:rsid w:val="006215BF"/>
    <w:rsid w:val="006268BB"/>
    <w:rsid w:val="006448CC"/>
    <w:rsid w:val="00663576"/>
    <w:rsid w:val="00664510"/>
    <w:rsid w:val="00671510"/>
    <w:rsid w:val="00673F08"/>
    <w:rsid w:val="0067573D"/>
    <w:rsid w:val="006910E9"/>
    <w:rsid w:val="00694B34"/>
    <w:rsid w:val="006A32C6"/>
    <w:rsid w:val="006B3845"/>
    <w:rsid w:val="006B5FC6"/>
    <w:rsid w:val="006B6FA3"/>
    <w:rsid w:val="006C385F"/>
    <w:rsid w:val="006C46C5"/>
    <w:rsid w:val="006D4AA6"/>
    <w:rsid w:val="006F63B2"/>
    <w:rsid w:val="006F7E59"/>
    <w:rsid w:val="00701677"/>
    <w:rsid w:val="00707DE8"/>
    <w:rsid w:val="00744926"/>
    <w:rsid w:val="00754F1C"/>
    <w:rsid w:val="0075520B"/>
    <w:rsid w:val="007571D9"/>
    <w:rsid w:val="00757451"/>
    <w:rsid w:val="00757E6D"/>
    <w:rsid w:val="00757E9D"/>
    <w:rsid w:val="0076472C"/>
    <w:rsid w:val="00765A39"/>
    <w:rsid w:val="00775074"/>
    <w:rsid w:val="00783C25"/>
    <w:rsid w:val="00787685"/>
    <w:rsid w:val="00790993"/>
    <w:rsid w:val="00791886"/>
    <w:rsid w:val="00793D70"/>
    <w:rsid w:val="007A5AA0"/>
    <w:rsid w:val="007A74D0"/>
    <w:rsid w:val="007B5B1D"/>
    <w:rsid w:val="007C0926"/>
    <w:rsid w:val="007C1047"/>
    <w:rsid w:val="007C7A51"/>
    <w:rsid w:val="007F50D5"/>
    <w:rsid w:val="00810627"/>
    <w:rsid w:val="0082220D"/>
    <w:rsid w:val="008235F8"/>
    <w:rsid w:val="008247CF"/>
    <w:rsid w:val="00825765"/>
    <w:rsid w:val="00842856"/>
    <w:rsid w:val="00850A1B"/>
    <w:rsid w:val="00861F66"/>
    <w:rsid w:val="00875157"/>
    <w:rsid w:val="0087694C"/>
    <w:rsid w:val="0088793C"/>
    <w:rsid w:val="00894462"/>
    <w:rsid w:val="00894D8C"/>
    <w:rsid w:val="00896C79"/>
    <w:rsid w:val="008979BB"/>
    <w:rsid w:val="008B7047"/>
    <w:rsid w:val="008C29E3"/>
    <w:rsid w:val="008C53F5"/>
    <w:rsid w:val="008C658A"/>
    <w:rsid w:val="008D0E7B"/>
    <w:rsid w:val="008D3216"/>
    <w:rsid w:val="008E530B"/>
    <w:rsid w:val="00901F64"/>
    <w:rsid w:val="00904BFA"/>
    <w:rsid w:val="00911FE7"/>
    <w:rsid w:val="00914ADC"/>
    <w:rsid w:val="00917317"/>
    <w:rsid w:val="00917D31"/>
    <w:rsid w:val="00953A1D"/>
    <w:rsid w:val="00955C14"/>
    <w:rsid w:val="009564FD"/>
    <w:rsid w:val="00962D6D"/>
    <w:rsid w:val="00982C65"/>
    <w:rsid w:val="00987734"/>
    <w:rsid w:val="00987FB7"/>
    <w:rsid w:val="0099361D"/>
    <w:rsid w:val="009A1FEF"/>
    <w:rsid w:val="009B3E0B"/>
    <w:rsid w:val="009D1E3F"/>
    <w:rsid w:val="009D56F7"/>
    <w:rsid w:val="009E5168"/>
    <w:rsid w:val="009E6E09"/>
    <w:rsid w:val="009F3E36"/>
    <w:rsid w:val="009F7344"/>
    <w:rsid w:val="00A10264"/>
    <w:rsid w:val="00A15495"/>
    <w:rsid w:val="00A15850"/>
    <w:rsid w:val="00A3798C"/>
    <w:rsid w:val="00A4425F"/>
    <w:rsid w:val="00A56E71"/>
    <w:rsid w:val="00A7061A"/>
    <w:rsid w:val="00A709F4"/>
    <w:rsid w:val="00A862CD"/>
    <w:rsid w:val="00A87603"/>
    <w:rsid w:val="00A915D4"/>
    <w:rsid w:val="00AA0464"/>
    <w:rsid w:val="00AA3245"/>
    <w:rsid w:val="00AB073B"/>
    <w:rsid w:val="00AB1BC2"/>
    <w:rsid w:val="00AB3C7C"/>
    <w:rsid w:val="00AC4432"/>
    <w:rsid w:val="00AC5B24"/>
    <w:rsid w:val="00AD3B14"/>
    <w:rsid w:val="00AE2E85"/>
    <w:rsid w:val="00AF06BE"/>
    <w:rsid w:val="00AF3052"/>
    <w:rsid w:val="00AF7ABE"/>
    <w:rsid w:val="00B20BD1"/>
    <w:rsid w:val="00B33E34"/>
    <w:rsid w:val="00B61C69"/>
    <w:rsid w:val="00B629A0"/>
    <w:rsid w:val="00B921A2"/>
    <w:rsid w:val="00B93A1F"/>
    <w:rsid w:val="00BA0487"/>
    <w:rsid w:val="00BA2473"/>
    <w:rsid w:val="00BA6C6B"/>
    <w:rsid w:val="00BC5629"/>
    <w:rsid w:val="00BD122F"/>
    <w:rsid w:val="00BE1DE0"/>
    <w:rsid w:val="00BF092E"/>
    <w:rsid w:val="00BF3804"/>
    <w:rsid w:val="00C05BB5"/>
    <w:rsid w:val="00C072E1"/>
    <w:rsid w:val="00C07308"/>
    <w:rsid w:val="00C16494"/>
    <w:rsid w:val="00C328E8"/>
    <w:rsid w:val="00C3339E"/>
    <w:rsid w:val="00C334CE"/>
    <w:rsid w:val="00C5226D"/>
    <w:rsid w:val="00C579C9"/>
    <w:rsid w:val="00C96F8B"/>
    <w:rsid w:val="00CA6EBE"/>
    <w:rsid w:val="00CB5CA3"/>
    <w:rsid w:val="00CD2680"/>
    <w:rsid w:val="00CE728F"/>
    <w:rsid w:val="00CF1F52"/>
    <w:rsid w:val="00D01A7A"/>
    <w:rsid w:val="00D028E3"/>
    <w:rsid w:val="00D06E9C"/>
    <w:rsid w:val="00D15297"/>
    <w:rsid w:val="00D15773"/>
    <w:rsid w:val="00D16B94"/>
    <w:rsid w:val="00D17A96"/>
    <w:rsid w:val="00D32744"/>
    <w:rsid w:val="00D33E92"/>
    <w:rsid w:val="00D5379D"/>
    <w:rsid w:val="00D60249"/>
    <w:rsid w:val="00D614FC"/>
    <w:rsid w:val="00D61EBA"/>
    <w:rsid w:val="00D657BC"/>
    <w:rsid w:val="00D852A0"/>
    <w:rsid w:val="00D96953"/>
    <w:rsid w:val="00DA5F60"/>
    <w:rsid w:val="00DA700D"/>
    <w:rsid w:val="00DA7AFE"/>
    <w:rsid w:val="00DE4B44"/>
    <w:rsid w:val="00DE5BB2"/>
    <w:rsid w:val="00DF22E4"/>
    <w:rsid w:val="00E01461"/>
    <w:rsid w:val="00E1617E"/>
    <w:rsid w:val="00E2158D"/>
    <w:rsid w:val="00E21CC6"/>
    <w:rsid w:val="00E246A8"/>
    <w:rsid w:val="00E26018"/>
    <w:rsid w:val="00E31783"/>
    <w:rsid w:val="00E349F3"/>
    <w:rsid w:val="00E57104"/>
    <w:rsid w:val="00E6391A"/>
    <w:rsid w:val="00E64666"/>
    <w:rsid w:val="00E700EF"/>
    <w:rsid w:val="00E772E9"/>
    <w:rsid w:val="00E80D5A"/>
    <w:rsid w:val="00E87205"/>
    <w:rsid w:val="00EB0E91"/>
    <w:rsid w:val="00EB6882"/>
    <w:rsid w:val="00EC6C2F"/>
    <w:rsid w:val="00EE2D0E"/>
    <w:rsid w:val="00EF30ED"/>
    <w:rsid w:val="00F06FB4"/>
    <w:rsid w:val="00F12A4E"/>
    <w:rsid w:val="00F14699"/>
    <w:rsid w:val="00F173D0"/>
    <w:rsid w:val="00F21D8F"/>
    <w:rsid w:val="00F2317F"/>
    <w:rsid w:val="00F425D6"/>
    <w:rsid w:val="00F4574F"/>
    <w:rsid w:val="00F51873"/>
    <w:rsid w:val="00F52017"/>
    <w:rsid w:val="00F55ED1"/>
    <w:rsid w:val="00F629D2"/>
    <w:rsid w:val="00F66246"/>
    <w:rsid w:val="00FA09DF"/>
    <w:rsid w:val="00FC767D"/>
    <w:rsid w:val="00FD1AC4"/>
    <w:rsid w:val="00FD252D"/>
    <w:rsid w:val="00FD2F24"/>
    <w:rsid w:val="00FE11FC"/>
    <w:rsid w:val="00FF0F41"/>
    <w:rsid w:val="00FF2AA3"/>
    <w:rsid w:val="00FF3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."/>
  <w:listSeparator w:val=","/>
  <w14:docId w14:val="74C0F28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0614"/>
    <w:rPr>
      <w:rFonts w:ascii="B Zar" w:hAnsi="B Zar" w:cs="B Zar"/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2601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26018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A709F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A709F4"/>
    <w:rPr>
      <w:rFonts w:ascii="Tahoma" w:hAnsi="Tahoma" w:cs="Tahoma"/>
      <w:sz w:val="16"/>
      <w:szCs w:val="16"/>
      <w:lang w:val="en-GB" w:eastAsia="en-GB" w:bidi="ar-SA"/>
    </w:rPr>
  </w:style>
  <w:style w:type="character" w:styleId="Hyperlink">
    <w:name w:val="Hyperlink"/>
    <w:rsid w:val="00245234"/>
    <w:rPr>
      <w:color w:val="0000FF"/>
      <w:u w:val="single"/>
    </w:rPr>
  </w:style>
  <w:style w:type="character" w:customStyle="1" w:styleId="FooterChar">
    <w:name w:val="Footer Char"/>
    <w:link w:val="Footer"/>
    <w:uiPriority w:val="99"/>
    <w:rsid w:val="00A87603"/>
    <w:rPr>
      <w:rFonts w:ascii="B Zar" w:hAnsi="B Zar" w:cs="B Zar"/>
      <w:sz w:val="24"/>
      <w:szCs w:val="24"/>
      <w:lang w:val="en-GB" w:eastAsia="en-GB"/>
    </w:rPr>
  </w:style>
  <w:style w:type="table" w:styleId="TableGrid">
    <w:name w:val="Table Grid"/>
    <w:basedOn w:val="TableNormal"/>
    <w:uiPriority w:val="39"/>
    <w:rsid w:val="00AB1BC2"/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914ADC"/>
    <w:pPr>
      <w:bidi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US" w:eastAsia="en-US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2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8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6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9CC23E-2FFD-4255-84D4-2228ABD10A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2024-10-22T05:49:00Z</dcterms:created>
  <dcterms:modified xsi:type="dcterms:W3CDTF">2025-04-15T04:38:00Z</dcterms:modified>
</cp:coreProperties>
</file>